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EB2" w:rsidRPr="00F756A0" w:rsidRDefault="00950EB2" w:rsidP="00FB595D">
      <w:pPr>
        <w:tabs>
          <w:tab w:val="center" w:pos="4680"/>
        </w:tabs>
        <w:jc w:val="center"/>
        <w:rPr>
          <w:rFonts w:eastAsia="PMingLiU"/>
        </w:rPr>
      </w:pPr>
      <w:r w:rsidRPr="00F756A0">
        <w:rPr>
          <w:rFonts w:eastAsia="PMingLiU"/>
          <w:b/>
          <w:bCs/>
        </w:rPr>
        <w:t>RESOLUTION NO.</w:t>
      </w:r>
      <w:r w:rsidR="00FB595D">
        <w:rPr>
          <w:rFonts w:eastAsia="PMingLiU"/>
          <w:b/>
          <w:bCs/>
        </w:rPr>
        <w:t xml:space="preserve"> _________</w:t>
      </w:r>
    </w:p>
    <w:p w:rsidR="00950EB2" w:rsidRDefault="00950EB2">
      <w:pPr>
        <w:rPr>
          <w:rFonts w:eastAsia="PMingLiU"/>
        </w:rPr>
      </w:pPr>
    </w:p>
    <w:p w:rsidR="00A144C2" w:rsidRDefault="00A144C2">
      <w:pPr>
        <w:rPr>
          <w:rFonts w:eastAsia="PMingLiU"/>
        </w:rPr>
      </w:pPr>
    </w:p>
    <w:p w:rsidR="0003795A" w:rsidRDefault="0003795A" w:rsidP="00FB595D">
      <w:pPr>
        <w:tabs>
          <w:tab w:val="center" w:pos="4680"/>
        </w:tabs>
        <w:jc w:val="center"/>
        <w:rPr>
          <w:rFonts w:eastAsia="PMingLiU"/>
          <w:b/>
          <w:bCs/>
        </w:rPr>
      </w:pPr>
      <w:r>
        <w:rPr>
          <w:rFonts w:eastAsia="PMingLiU"/>
          <w:b/>
          <w:bCs/>
        </w:rPr>
        <w:t xml:space="preserve">A </w:t>
      </w:r>
      <w:r w:rsidR="00950EB2" w:rsidRPr="00F756A0">
        <w:rPr>
          <w:rFonts w:eastAsia="PMingLiU"/>
          <w:b/>
          <w:bCs/>
        </w:rPr>
        <w:t xml:space="preserve">RESOLUTION </w:t>
      </w:r>
      <w:r>
        <w:rPr>
          <w:rFonts w:eastAsia="PMingLiU"/>
          <w:b/>
          <w:bCs/>
        </w:rPr>
        <w:t>OF THE COUNTY COMMISSIONERS OF WEBER COUNTY</w:t>
      </w:r>
    </w:p>
    <w:p w:rsidR="00950EB2" w:rsidRDefault="00950EB2" w:rsidP="0003795A">
      <w:pPr>
        <w:tabs>
          <w:tab w:val="center" w:pos="4680"/>
        </w:tabs>
        <w:jc w:val="center"/>
        <w:rPr>
          <w:rFonts w:eastAsia="PMingLiU"/>
          <w:b/>
          <w:bCs/>
        </w:rPr>
      </w:pPr>
      <w:r w:rsidRPr="00F756A0">
        <w:rPr>
          <w:rFonts w:eastAsia="PMingLiU"/>
          <w:b/>
          <w:bCs/>
        </w:rPr>
        <w:t xml:space="preserve">APPOINTING </w:t>
      </w:r>
      <w:r w:rsidR="0003795A">
        <w:rPr>
          <w:rFonts w:eastAsia="PMingLiU"/>
          <w:b/>
          <w:bCs/>
        </w:rPr>
        <w:t xml:space="preserve">TWO REPRESENTATIVES TO SERVE ON ALL TAXING ENTITY COMMITTEES CREATED IN ACCORDANCE WITH </w:t>
      </w:r>
      <w:r w:rsidR="002E277E">
        <w:rPr>
          <w:rFonts w:eastAsia="PMingLiU"/>
          <w:b/>
          <w:bCs/>
        </w:rPr>
        <w:t>UTAH CODE ANN. §</w:t>
      </w:r>
      <w:r w:rsidR="0003795A">
        <w:rPr>
          <w:rFonts w:eastAsia="PMingLiU"/>
          <w:b/>
          <w:bCs/>
        </w:rPr>
        <w:t xml:space="preserve"> 17C-1-402 </w:t>
      </w:r>
      <w:r w:rsidR="002E277E">
        <w:rPr>
          <w:rFonts w:eastAsia="PMingLiU"/>
          <w:b/>
          <w:bCs/>
        </w:rPr>
        <w:t>FOR ALL PROJECT AREAS WITHIN THE INCORPORATED AND UNINCORPRATED AREAS OF WEBER COUNTY</w:t>
      </w:r>
    </w:p>
    <w:p w:rsidR="00A144C2" w:rsidRPr="00F756A0" w:rsidRDefault="00A144C2" w:rsidP="0003795A">
      <w:pPr>
        <w:tabs>
          <w:tab w:val="center" w:pos="4680"/>
        </w:tabs>
        <w:jc w:val="center"/>
        <w:rPr>
          <w:rFonts w:eastAsia="PMingLiU"/>
        </w:rPr>
      </w:pPr>
    </w:p>
    <w:p w:rsidR="00950EB2" w:rsidRDefault="00950EB2">
      <w:pPr>
        <w:rPr>
          <w:rFonts w:eastAsia="PMingLiU"/>
        </w:rPr>
      </w:pPr>
    </w:p>
    <w:p w:rsidR="004C5AC2" w:rsidRDefault="00950EB2">
      <w:pPr>
        <w:ind w:firstLine="720"/>
        <w:rPr>
          <w:rFonts w:eastAsia="PMingLiU"/>
        </w:rPr>
      </w:pPr>
      <w:r w:rsidRPr="00F756A0">
        <w:rPr>
          <w:rFonts w:eastAsia="PMingLiU"/>
          <w:b/>
          <w:bCs/>
        </w:rPr>
        <w:t>WHEREAS,</w:t>
      </w:r>
      <w:r w:rsidRPr="00F756A0">
        <w:rPr>
          <w:rFonts w:eastAsia="PMingLiU"/>
        </w:rPr>
        <w:t xml:space="preserve"> the </w:t>
      </w:r>
      <w:r w:rsidR="002E277E">
        <w:rPr>
          <w:rFonts w:eastAsia="PMingLiU"/>
        </w:rPr>
        <w:t>Limited Purpose Local Government Entities – Community Reinvestment Agency Act, 17C-1-101 et. seq., Utah Code Annotated 1953, as amended (the “Act”), subjects certain project area plans to a taxing entity committee; and</w:t>
      </w:r>
    </w:p>
    <w:p w:rsidR="004C5AC2" w:rsidRDefault="004C5AC2">
      <w:pPr>
        <w:ind w:firstLine="720"/>
        <w:rPr>
          <w:rFonts w:eastAsia="PMingLiU"/>
        </w:rPr>
      </w:pPr>
    </w:p>
    <w:p w:rsidR="00950EB2" w:rsidRPr="00F756A0" w:rsidRDefault="004C5AC2">
      <w:pPr>
        <w:ind w:firstLine="720"/>
        <w:rPr>
          <w:rFonts w:eastAsia="PMingLiU"/>
        </w:rPr>
      </w:pPr>
      <w:r w:rsidRPr="00F756A0">
        <w:rPr>
          <w:rFonts w:eastAsia="PMingLiU"/>
          <w:b/>
          <w:bCs/>
        </w:rPr>
        <w:t>WHEREAS,</w:t>
      </w:r>
      <w:r w:rsidRPr="00F756A0">
        <w:rPr>
          <w:rFonts w:eastAsia="PMingLiU"/>
        </w:rPr>
        <w:t xml:space="preserve"> </w:t>
      </w:r>
      <w:r w:rsidR="002E277E">
        <w:rPr>
          <w:rFonts w:eastAsia="PMingLiU"/>
        </w:rPr>
        <w:t>the Board of County Commissioners of Weber County (the “Commission”) has previously appointed</w:t>
      </w:r>
      <w:r w:rsidR="00090FE6">
        <w:rPr>
          <w:rFonts w:eastAsia="PMingLiU"/>
        </w:rPr>
        <w:t xml:space="preserve"> Weber C</w:t>
      </w:r>
      <w:r w:rsidR="00725B4B">
        <w:rPr>
          <w:rFonts w:eastAsia="PMingLiU"/>
        </w:rPr>
        <w:t xml:space="preserve">ounty </w:t>
      </w:r>
      <w:r w:rsidR="002E277E">
        <w:rPr>
          <w:rFonts w:eastAsia="PMingLiU"/>
        </w:rPr>
        <w:t xml:space="preserve">officers and employees to represent the County on </w:t>
      </w:r>
      <w:r w:rsidR="00C879D1">
        <w:rPr>
          <w:rFonts w:eastAsia="PMingLiU"/>
        </w:rPr>
        <w:t xml:space="preserve">all </w:t>
      </w:r>
      <w:r w:rsidR="002E277E">
        <w:rPr>
          <w:rFonts w:eastAsia="PMingLiU"/>
        </w:rPr>
        <w:t>taxing entity committees</w:t>
      </w:r>
      <w:r w:rsidR="00C879D1">
        <w:rPr>
          <w:rFonts w:eastAsia="PMingLiU"/>
        </w:rPr>
        <w:t xml:space="preserve"> within the incorporated and unincorporated </w:t>
      </w:r>
      <w:r w:rsidR="00725B4B">
        <w:rPr>
          <w:rFonts w:eastAsia="PMingLiU"/>
        </w:rPr>
        <w:t xml:space="preserve">areas of the </w:t>
      </w:r>
      <w:r w:rsidR="00C879D1">
        <w:rPr>
          <w:rFonts w:eastAsia="PMingLiU"/>
        </w:rPr>
        <w:t>County</w:t>
      </w:r>
      <w:r w:rsidR="002E277E">
        <w:rPr>
          <w:rFonts w:eastAsia="PMingLiU"/>
        </w:rPr>
        <w:t>; and</w:t>
      </w:r>
    </w:p>
    <w:p w:rsidR="00950EB2" w:rsidRPr="00F756A0" w:rsidRDefault="00950EB2">
      <w:pPr>
        <w:rPr>
          <w:rFonts w:eastAsia="PMingLiU"/>
        </w:rPr>
      </w:pPr>
    </w:p>
    <w:p w:rsidR="00950EB2" w:rsidRDefault="00950EB2">
      <w:pPr>
        <w:ind w:firstLine="720"/>
        <w:rPr>
          <w:rFonts w:eastAsia="PMingLiU"/>
        </w:rPr>
      </w:pPr>
      <w:r w:rsidRPr="00F756A0">
        <w:rPr>
          <w:rFonts w:eastAsia="PMingLiU"/>
          <w:b/>
          <w:bCs/>
        </w:rPr>
        <w:t>WHEREAS,</w:t>
      </w:r>
      <w:r w:rsidR="00E66954">
        <w:rPr>
          <w:rFonts w:eastAsia="PMingLiU"/>
        </w:rPr>
        <w:t xml:space="preserve"> </w:t>
      </w:r>
      <w:r w:rsidR="002E277E">
        <w:rPr>
          <w:rFonts w:eastAsia="PMingLiU"/>
        </w:rPr>
        <w:t>Section 402(2)(a)(i)(B) of the Act entitles the County to appoint two representatives to a taxing committee by resolution; and</w:t>
      </w:r>
    </w:p>
    <w:p w:rsidR="002E277E" w:rsidRDefault="002E277E">
      <w:pPr>
        <w:ind w:firstLine="720"/>
        <w:rPr>
          <w:rFonts w:eastAsia="PMingLiU"/>
        </w:rPr>
      </w:pPr>
    </w:p>
    <w:p w:rsidR="002E277E" w:rsidRDefault="002E277E">
      <w:pPr>
        <w:ind w:firstLine="720"/>
        <w:rPr>
          <w:rFonts w:eastAsia="PMingLiU"/>
        </w:rPr>
      </w:pPr>
      <w:r>
        <w:rPr>
          <w:rFonts w:eastAsia="PMingLiU"/>
          <w:b/>
        </w:rPr>
        <w:t xml:space="preserve">WHEREAS, </w:t>
      </w:r>
      <w:r w:rsidR="00C879D1">
        <w:rPr>
          <w:rFonts w:eastAsia="PMingLiU"/>
        </w:rPr>
        <w:t>representatives</w:t>
      </w:r>
      <w:r>
        <w:rPr>
          <w:rFonts w:eastAsia="PMingLiU"/>
        </w:rPr>
        <w:t xml:space="preserve"> </w:t>
      </w:r>
      <w:r w:rsidR="00C879D1">
        <w:rPr>
          <w:rFonts w:eastAsia="PMingLiU"/>
        </w:rPr>
        <w:t>who</w:t>
      </w:r>
      <w:r>
        <w:rPr>
          <w:rFonts w:eastAsia="PMingLiU"/>
        </w:rPr>
        <w:t xml:space="preserve"> were previously appointed by the Commission to serve on taxing entity committees have resigned or are no longer County officers or employees; and</w:t>
      </w:r>
    </w:p>
    <w:p w:rsidR="002E277E" w:rsidRDefault="002E277E">
      <w:pPr>
        <w:ind w:firstLine="720"/>
        <w:rPr>
          <w:rFonts w:eastAsia="PMingLiU"/>
        </w:rPr>
      </w:pPr>
    </w:p>
    <w:p w:rsidR="002E277E" w:rsidRPr="002E277E" w:rsidRDefault="002E277E">
      <w:pPr>
        <w:ind w:firstLine="720"/>
        <w:rPr>
          <w:rFonts w:eastAsia="PMingLiU"/>
        </w:rPr>
      </w:pPr>
      <w:r w:rsidRPr="002E277E">
        <w:rPr>
          <w:rFonts w:eastAsia="PMingLiU"/>
          <w:b/>
        </w:rPr>
        <w:t>WHEREAS,</w:t>
      </w:r>
      <w:r>
        <w:rPr>
          <w:rFonts w:eastAsia="PMingLiU"/>
        </w:rPr>
        <w:t xml:space="preserve"> the Commission desires to appoint new </w:t>
      </w:r>
      <w:r w:rsidR="00C879D1">
        <w:rPr>
          <w:rFonts w:eastAsia="PMingLiU"/>
        </w:rPr>
        <w:t>representatives</w:t>
      </w:r>
      <w:r>
        <w:rPr>
          <w:rFonts w:eastAsia="PMingLiU"/>
        </w:rPr>
        <w:t xml:space="preserve"> to all </w:t>
      </w:r>
      <w:r w:rsidR="00C879D1">
        <w:rPr>
          <w:rFonts w:eastAsia="PMingLiU"/>
        </w:rPr>
        <w:t>taxing entity committees and to appoint an alternate in case a representative is unable to participate.</w:t>
      </w:r>
    </w:p>
    <w:p w:rsidR="00950EB2" w:rsidRPr="00F756A0" w:rsidRDefault="00950EB2">
      <w:pPr>
        <w:rPr>
          <w:rFonts w:eastAsia="PMingLiU"/>
        </w:rPr>
      </w:pPr>
    </w:p>
    <w:p w:rsidR="009B52AD" w:rsidRDefault="00950EB2" w:rsidP="00C879D1">
      <w:pPr>
        <w:ind w:firstLine="720"/>
        <w:rPr>
          <w:rFonts w:eastAsia="PMingLiU"/>
        </w:rPr>
      </w:pPr>
      <w:r w:rsidRPr="00FB595D">
        <w:rPr>
          <w:rFonts w:eastAsia="PMingLiU"/>
          <w:b/>
          <w:bCs/>
        </w:rPr>
        <w:t xml:space="preserve">NOW, THEREFORE, BE IT RESOLVED </w:t>
      </w:r>
      <w:r w:rsidRPr="00FB595D">
        <w:rPr>
          <w:rFonts w:eastAsia="PMingLiU"/>
        </w:rPr>
        <w:t xml:space="preserve">by the </w:t>
      </w:r>
      <w:r w:rsidR="00A52D37">
        <w:rPr>
          <w:rFonts w:eastAsia="PMingLiU"/>
        </w:rPr>
        <w:t>Commission</w:t>
      </w:r>
      <w:r w:rsidR="00C879D1">
        <w:rPr>
          <w:rFonts w:eastAsia="PMingLiU"/>
        </w:rPr>
        <w:t xml:space="preserve"> that </w:t>
      </w:r>
      <w:r w:rsidR="00C879D1" w:rsidRPr="00725B4B">
        <w:rPr>
          <w:rFonts w:eastAsia="PMingLiU"/>
          <w:b/>
        </w:rPr>
        <w:t>Stephanie Russell</w:t>
      </w:r>
      <w:r w:rsidR="00C879D1">
        <w:rPr>
          <w:rFonts w:eastAsia="PMingLiU"/>
        </w:rPr>
        <w:t xml:space="preserve"> and </w:t>
      </w:r>
      <w:r w:rsidR="00C879D1" w:rsidRPr="00725B4B">
        <w:rPr>
          <w:rFonts w:eastAsia="PMingLiU"/>
          <w:b/>
        </w:rPr>
        <w:t>Steffani Ebert</w:t>
      </w:r>
      <w:r w:rsidR="00C879D1">
        <w:rPr>
          <w:rFonts w:eastAsia="PMingLiU"/>
        </w:rPr>
        <w:t xml:space="preserve"> be appointed as the County’s two representatives on all taxing entity committees in the incorporated and unincorporated areas of Weber County. The Commission further appoints </w:t>
      </w:r>
      <w:r w:rsidR="00C879D1" w:rsidRPr="00725B4B">
        <w:rPr>
          <w:rFonts w:eastAsia="PMingLiU"/>
          <w:b/>
        </w:rPr>
        <w:t>Scott Parke</w:t>
      </w:r>
      <w:r w:rsidR="00C879D1">
        <w:rPr>
          <w:rFonts w:eastAsia="PMingLiU"/>
        </w:rPr>
        <w:t xml:space="preserve"> to act in the absence of either of the two representatives. The Commission authorizes these a</w:t>
      </w:r>
      <w:bookmarkStart w:id="0" w:name="_GoBack"/>
      <w:bookmarkEnd w:id="0"/>
      <w:r w:rsidR="00C879D1">
        <w:rPr>
          <w:rFonts w:eastAsia="PMingLiU"/>
        </w:rPr>
        <w:t xml:space="preserve">ppointees to attend meetings of any taxing entity committee in Weber County and to vote on behalf of the County and its legislative body on all matters within the authority of taxing entity committee members. </w:t>
      </w:r>
    </w:p>
    <w:p w:rsidR="009B52AD" w:rsidRDefault="009B52AD" w:rsidP="00C879D1">
      <w:pPr>
        <w:ind w:firstLine="720"/>
        <w:rPr>
          <w:rFonts w:eastAsia="PMingLiU"/>
        </w:rPr>
      </w:pPr>
    </w:p>
    <w:p w:rsidR="00424C55" w:rsidRDefault="00C879D1" w:rsidP="009B52AD">
      <w:pPr>
        <w:rPr>
          <w:rFonts w:eastAsia="PMingLiU"/>
        </w:rPr>
      </w:pPr>
      <w:r>
        <w:rPr>
          <w:rFonts w:eastAsia="PMingLiU"/>
        </w:rPr>
        <w:t xml:space="preserve">The </w:t>
      </w:r>
      <w:r w:rsidR="009B52AD">
        <w:rPr>
          <w:rFonts w:eastAsia="PMingLiU"/>
        </w:rPr>
        <w:t xml:space="preserve">business </w:t>
      </w:r>
      <w:r w:rsidR="00A144C2">
        <w:rPr>
          <w:rFonts w:eastAsia="PMingLiU"/>
        </w:rPr>
        <w:t>address</w:t>
      </w:r>
      <w:r>
        <w:rPr>
          <w:rFonts w:eastAsia="PMingLiU"/>
        </w:rPr>
        <w:t xml:space="preserve"> for each representative is:</w:t>
      </w:r>
    </w:p>
    <w:p w:rsidR="00C879D1" w:rsidRDefault="00C879D1" w:rsidP="00C879D1">
      <w:pPr>
        <w:ind w:firstLine="720"/>
        <w:rPr>
          <w:rFonts w:eastAsia="PMingLiU"/>
        </w:rPr>
      </w:pPr>
    </w:p>
    <w:p w:rsidR="00C879D1" w:rsidRDefault="00C879D1" w:rsidP="00C879D1">
      <w:pPr>
        <w:rPr>
          <w:rFonts w:eastAsia="PMingLiU"/>
        </w:rPr>
      </w:pPr>
      <w:r w:rsidRPr="00A144C2">
        <w:rPr>
          <w:rFonts w:eastAsia="PMingLiU"/>
          <w:b/>
          <w:u w:val="single"/>
        </w:rPr>
        <w:t>Stephanie Russell</w:t>
      </w:r>
      <w:r w:rsidRPr="00A144C2">
        <w:rPr>
          <w:rFonts w:eastAsia="PMingLiU"/>
        </w:rPr>
        <w:tab/>
      </w:r>
      <w:r>
        <w:rPr>
          <w:rFonts w:eastAsia="PMingLiU"/>
        </w:rPr>
        <w:tab/>
      </w:r>
      <w:r>
        <w:rPr>
          <w:rFonts w:eastAsia="PMingLiU"/>
        </w:rPr>
        <w:tab/>
      </w:r>
      <w:r>
        <w:rPr>
          <w:rFonts w:eastAsia="PMingLiU"/>
        </w:rPr>
        <w:tab/>
      </w:r>
      <w:r>
        <w:rPr>
          <w:rFonts w:eastAsia="PMingLiU"/>
        </w:rPr>
        <w:tab/>
      </w:r>
      <w:r w:rsidRPr="00A144C2">
        <w:rPr>
          <w:rFonts w:eastAsia="PMingLiU"/>
          <w:b/>
          <w:u w:val="single"/>
        </w:rPr>
        <w:t>Stephanie Ebert</w:t>
      </w:r>
    </w:p>
    <w:p w:rsidR="00C879D1" w:rsidRDefault="00C879D1" w:rsidP="00C879D1">
      <w:pPr>
        <w:rPr>
          <w:rFonts w:eastAsia="PMingLiU"/>
        </w:rPr>
      </w:pPr>
      <w:r>
        <w:rPr>
          <w:rFonts w:eastAsia="PMingLiU"/>
        </w:rPr>
        <w:t>Weber County Economic Development</w:t>
      </w:r>
      <w:r>
        <w:rPr>
          <w:rFonts w:eastAsia="PMingLiU"/>
        </w:rPr>
        <w:tab/>
      </w:r>
      <w:r>
        <w:rPr>
          <w:rFonts w:eastAsia="PMingLiU"/>
        </w:rPr>
        <w:tab/>
        <w:t>Weber County Clerk/Auditor’s Office</w:t>
      </w:r>
    </w:p>
    <w:p w:rsidR="00C879D1" w:rsidRDefault="00C879D1" w:rsidP="00C879D1">
      <w:pPr>
        <w:rPr>
          <w:rFonts w:eastAsia="PMingLiU"/>
        </w:rPr>
      </w:pPr>
      <w:r>
        <w:rPr>
          <w:rFonts w:eastAsia="PMingLiU"/>
        </w:rPr>
        <w:t>2380 Washington Blvd., Suite 360</w:t>
      </w:r>
      <w:r>
        <w:rPr>
          <w:rFonts w:eastAsia="PMingLiU"/>
        </w:rPr>
        <w:tab/>
      </w:r>
      <w:r>
        <w:rPr>
          <w:rFonts w:eastAsia="PMingLiU"/>
        </w:rPr>
        <w:tab/>
      </w:r>
      <w:r>
        <w:rPr>
          <w:rFonts w:eastAsia="PMingLiU"/>
        </w:rPr>
        <w:tab/>
        <w:t>2380 Washington Blvd., Suite 320</w:t>
      </w:r>
    </w:p>
    <w:p w:rsidR="00C879D1" w:rsidRDefault="00C879D1" w:rsidP="00C879D1">
      <w:pPr>
        <w:rPr>
          <w:rFonts w:eastAsia="PMingLiU"/>
        </w:rPr>
      </w:pPr>
      <w:r>
        <w:rPr>
          <w:rFonts w:eastAsia="PMingLiU"/>
        </w:rPr>
        <w:t>Ogden, UT 84401</w:t>
      </w:r>
      <w:r>
        <w:rPr>
          <w:rFonts w:eastAsia="PMingLiU"/>
        </w:rPr>
        <w:tab/>
      </w:r>
      <w:r>
        <w:rPr>
          <w:rFonts w:eastAsia="PMingLiU"/>
        </w:rPr>
        <w:tab/>
      </w:r>
      <w:r>
        <w:rPr>
          <w:rFonts w:eastAsia="PMingLiU"/>
        </w:rPr>
        <w:tab/>
      </w:r>
      <w:r>
        <w:rPr>
          <w:rFonts w:eastAsia="PMingLiU"/>
        </w:rPr>
        <w:tab/>
      </w:r>
      <w:r>
        <w:rPr>
          <w:rFonts w:eastAsia="PMingLiU"/>
        </w:rPr>
        <w:tab/>
        <w:t>Ogden, UT</w:t>
      </w:r>
      <w:r w:rsidR="009B52AD">
        <w:rPr>
          <w:rFonts w:eastAsia="PMingLiU"/>
        </w:rPr>
        <w:t xml:space="preserve"> 84401</w:t>
      </w:r>
    </w:p>
    <w:p w:rsidR="009B52AD" w:rsidRDefault="009B52AD" w:rsidP="00C879D1">
      <w:pPr>
        <w:rPr>
          <w:rFonts w:eastAsia="PMingLiU"/>
        </w:rPr>
      </w:pPr>
    </w:p>
    <w:p w:rsidR="009B52AD" w:rsidRPr="00A144C2" w:rsidRDefault="009B52AD" w:rsidP="00C879D1">
      <w:pPr>
        <w:rPr>
          <w:rFonts w:eastAsia="PMingLiU"/>
          <w:b/>
          <w:u w:val="single"/>
        </w:rPr>
      </w:pPr>
      <w:r w:rsidRPr="00A144C2">
        <w:rPr>
          <w:rFonts w:eastAsia="PMingLiU"/>
          <w:b/>
          <w:u w:val="single"/>
        </w:rPr>
        <w:t>Scott Parke</w:t>
      </w:r>
      <w:r w:rsidR="00A144C2" w:rsidRPr="00A144C2">
        <w:rPr>
          <w:rFonts w:eastAsia="PMingLiU"/>
          <w:b/>
          <w:u w:val="single"/>
        </w:rPr>
        <w:t xml:space="preserve"> (alternate)</w:t>
      </w:r>
    </w:p>
    <w:p w:rsidR="009B52AD" w:rsidRDefault="009B52AD" w:rsidP="00C879D1">
      <w:pPr>
        <w:rPr>
          <w:rFonts w:eastAsia="PMingLiU"/>
        </w:rPr>
      </w:pPr>
      <w:r>
        <w:rPr>
          <w:rFonts w:eastAsia="PMingLiU"/>
        </w:rPr>
        <w:t>Weber County Clerk/Auditor’s Office</w:t>
      </w:r>
    </w:p>
    <w:p w:rsidR="009B52AD" w:rsidRDefault="009B52AD" w:rsidP="00C879D1">
      <w:pPr>
        <w:rPr>
          <w:rFonts w:eastAsia="PMingLiU"/>
        </w:rPr>
      </w:pPr>
      <w:r>
        <w:rPr>
          <w:rFonts w:eastAsia="PMingLiU"/>
        </w:rPr>
        <w:t>2380 Washington Blvd., Suite 320</w:t>
      </w:r>
    </w:p>
    <w:p w:rsidR="00950EB2" w:rsidRPr="00F756A0" w:rsidRDefault="009B52AD" w:rsidP="00C80D85">
      <w:pPr>
        <w:rPr>
          <w:rFonts w:eastAsia="PMingLiU"/>
        </w:rPr>
      </w:pPr>
      <w:r>
        <w:rPr>
          <w:rFonts w:eastAsia="PMingLiU"/>
        </w:rPr>
        <w:t>Ogden, UT 84401</w:t>
      </w:r>
    </w:p>
    <w:p w:rsidR="009B52AD" w:rsidRDefault="009B52AD" w:rsidP="009B52AD">
      <w:pPr>
        <w:rPr>
          <w:rFonts w:eastAsia="PMingLiU"/>
        </w:rPr>
      </w:pPr>
    </w:p>
    <w:p w:rsidR="009B52AD" w:rsidRDefault="009B52AD" w:rsidP="009B52AD">
      <w:pPr>
        <w:rPr>
          <w:rFonts w:eastAsia="PMingLiU"/>
        </w:rPr>
      </w:pPr>
      <w:r>
        <w:rPr>
          <w:rFonts w:eastAsia="PMingLiU"/>
        </w:rPr>
        <w:t xml:space="preserve">Each of the above-named taxing entity committee representatives shall serve until their respective successor </w:t>
      </w:r>
      <w:r w:rsidR="00A144C2">
        <w:rPr>
          <w:rFonts w:eastAsia="PMingLiU"/>
        </w:rPr>
        <w:t>is</w:t>
      </w:r>
      <w:r>
        <w:rPr>
          <w:rFonts w:eastAsia="PMingLiU"/>
        </w:rPr>
        <w:t xml:space="preserve"> appointed.</w:t>
      </w:r>
    </w:p>
    <w:p w:rsidR="009B52AD" w:rsidRDefault="009B52AD" w:rsidP="009B52AD">
      <w:pPr>
        <w:rPr>
          <w:rFonts w:eastAsia="PMingLiU"/>
        </w:rPr>
      </w:pPr>
    </w:p>
    <w:p w:rsidR="009B52AD" w:rsidRDefault="009B52AD" w:rsidP="009B52AD">
      <w:pPr>
        <w:rPr>
          <w:rFonts w:eastAsia="PMingLiU"/>
        </w:rPr>
      </w:pPr>
      <w:r>
        <w:rPr>
          <w:rFonts w:eastAsia="PMingLiU"/>
        </w:rPr>
        <w:t>This resolution shall become effective immediately, and the Commission administrative assistant is hereby directed to send a copy of this resolution to each appointee.</w:t>
      </w:r>
    </w:p>
    <w:p w:rsidR="009B52AD" w:rsidRDefault="009B52AD" w:rsidP="009B52AD">
      <w:pPr>
        <w:rPr>
          <w:rFonts w:eastAsia="PMingLiU"/>
        </w:rPr>
      </w:pPr>
    </w:p>
    <w:p w:rsidR="00950EB2" w:rsidRPr="00F756A0" w:rsidRDefault="009B52AD" w:rsidP="009B52AD">
      <w:pPr>
        <w:rPr>
          <w:rFonts w:eastAsia="PMingLiU"/>
        </w:rPr>
      </w:pPr>
      <w:r>
        <w:rPr>
          <w:rFonts w:eastAsia="PMingLiU"/>
        </w:rPr>
        <w:t>RESOLVED</w:t>
      </w:r>
      <w:r w:rsidR="00F85D2A">
        <w:rPr>
          <w:rFonts w:eastAsia="PMingLiU"/>
        </w:rPr>
        <w:t xml:space="preserve"> this </w:t>
      </w:r>
      <w:r>
        <w:rPr>
          <w:rFonts w:eastAsia="PMingLiU"/>
        </w:rPr>
        <w:t>19th</w:t>
      </w:r>
      <w:r w:rsidR="00950EB2" w:rsidRPr="00F756A0">
        <w:rPr>
          <w:rFonts w:eastAsia="PMingLiU"/>
        </w:rPr>
        <w:t xml:space="preserve"> day of </w:t>
      </w:r>
      <w:r>
        <w:rPr>
          <w:rFonts w:eastAsia="PMingLiU"/>
        </w:rPr>
        <w:t>March</w:t>
      </w:r>
      <w:r w:rsidR="00A52D37">
        <w:rPr>
          <w:rFonts w:eastAsia="PMingLiU"/>
        </w:rPr>
        <w:t xml:space="preserve"> 2024</w:t>
      </w:r>
      <w:r w:rsidR="00950EB2" w:rsidRPr="00F756A0">
        <w:rPr>
          <w:rFonts w:eastAsia="PMingLiU"/>
        </w:rPr>
        <w:t>.</w:t>
      </w:r>
    </w:p>
    <w:p w:rsidR="00950EB2" w:rsidRPr="00F756A0" w:rsidRDefault="00950EB2">
      <w:pPr>
        <w:rPr>
          <w:rFonts w:eastAsia="PMingLiU"/>
        </w:rPr>
      </w:pPr>
    </w:p>
    <w:p w:rsidR="00950EB2" w:rsidRPr="00F756A0" w:rsidRDefault="00950EB2">
      <w:pPr>
        <w:ind w:firstLine="5040"/>
        <w:rPr>
          <w:rFonts w:eastAsia="PMingLiU"/>
        </w:rPr>
      </w:pPr>
      <w:r w:rsidRPr="00F756A0">
        <w:rPr>
          <w:rFonts w:eastAsia="PMingLiU"/>
        </w:rPr>
        <w:t>BOARD OF COUNTY COMMISSIONERS</w:t>
      </w:r>
    </w:p>
    <w:p w:rsidR="00950EB2" w:rsidRPr="00F756A0" w:rsidRDefault="00950EB2">
      <w:pPr>
        <w:ind w:firstLine="5040"/>
        <w:rPr>
          <w:rFonts w:eastAsia="PMingLiU"/>
        </w:rPr>
      </w:pPr>
      <w:r w:rsidRPr="00F756A0">
        <w:rPr>
          <w:rFonts w:eastAsia="PMingLiU"/>
        </w:rPr>
        <w:t>OF WEBER COUNTY</w:t>
      </w:r>
    </w:p>
    <w:p w:rsidR="00950EB2" w:rsidRPr="00F756A0" w:rsidRDefault="00950EB2">
      <w:pPr>
        <w:rPr>
          <w:rFonts w:eastAsia="PMingLiU"/>
        </w:rPr>
      </w:pPr>
    </w:p>
    <w:p w:rsidR="00950EB2" w:rsidRPr="00F756A0" w:rsidRDefault="00950EB2">
      <w:pPr>
        <w:rPr>
          <w:rFonts w:eastAsia="PMingLiU"/>
        </w:rPr>
      </w:pPr>
    </w:p>
    <w:p w:rsidR="00C80D85" w:rsidRDefault="00950EB2" w:rsidP="00C80D85">
      <w:pPr>
        <w:ind w:left="5760" w:hanging="720"/>
        <w:rPr>
          <w:rFonts w:eastAsia="PMingLiU"/>
        </w:rPr>
      </w:pPr>
      <w:r w:rsidRPr="00F756A0">
        <w:rPr>
          <w:rFonts w:eastAsia="PMingLiU"/>
        </w:rPr>
        <w:t>By_________________________________</w:t>
      </w:r>
    </w:p>
    <w:p w:rsidR="00950EB2" w:rsidRPr="00F756A0" w:rsidRDefault="00A52D37" w:rsidP="00E66954">
      <w:pPr>
        <w:ind w:left="5040" w:firstLine="720"/>
        <w:rPr>
          <w:rFonts w:eastAsia="PMingLiU"/>
        </w:rPr>
      </w:pPr>
      <w:r>
        <w:rPr>
          <w:rFonts w:eastAsia="PMingLiU"/>
        </w:rPr>
        <w:t>James H. “Jim” Harvey</w:t>
      </w:r>
      <w:r w:rsidR="00950EB2" w:rsidRPr="00F756A0">
        <w:rPr>
          <w:rFonts w:eastAsia="PMingLiU"/>
        </w:rPr>
        <w:t>, Chair</w:t>
      </w:r>
    </w:p>
    <w:p w:rsidR="00950EB2" w:rsidRPr="00F756A0" w:rsidRDefault="00950EB2">
      <w:pPr>
        <w:rPr>
          <w:rFonts w:eastAsia="PMingLiU"/>
        </w:rPr>
      </w:pPr>
    </w:p>
    <w:p w:rsidR="00950EB2" w:rsidRPr="00F756A0" w:rsidRDefault="00950EB2">
      <w:pPr>
        <w:tabs>
          <w:tab w:val="left" w:pos="-1440"/>
        </w:tabs>
        <w:ind w:left="8640" w:hanging="3600"/>
        <w:rPr>
          <w:rFonts w:eastAsia="PMingLiU"/>
        </w:rPr>
      </w:pPr>
      <w:r w:rsidRPr="00F756A0">
        <w:rPr>
          <w:rFonts w:eastAsia="PMingLiU"/>
        </w:rPr>
        <w:t xml:space="preserve">Commissioner </w:t>
      </w:r>
      <w:r w:rsidR="00F756A0">
        <w:rPr>
          <w:rFonts w:eastAsia="PMingLiU"/>
        </w:rPr>
        <w:t>Harvey</w:t>
      </w:r>
      <w:r w:rsidRPr="00F756A0">
        <w:rPr>
          <w:rFonts w:eastAsia="PMingLiU"/>
        </w:rPr>
        <w:t xml:space="preserve"> voted</w:t>
      </w:r>
      <w:r w:rsidRPr="00F756A0">
        <w:rPr>
          <w:rFonts w:eastAsia="PMingLiU"/>
        </w:rPr>
        <w:tab/>
        <w:t>______</w:t>
      </w:r>
    </w:p>
    <w:p w:rsidR="00950EB2" w:rsidRPr="00F756A0" w:rsidRDefault="00950EB2">
      <w:pPr>
        <w:tabs>
          <w:tab w:val="left" w:pos="-1440"/>
        </w:tabs>
        <w:ind w:left="8640" w:hanging="3600"/>
        <w:rPr>
          <w:rFonts w:eastAsia="PMingLiU"/>
        </w:rPr>
      </w:pPr>
      <w:r w:rsidRPr="00F756A0">
        <w:rPr>
          <w:rFonts w:eastAsia="PMingLiU"/>
        </w:rPr>
        <w:t xml:space="preserve">Commissioner </w:t>
      </w:r>
      <w:r w:rsidR="00A52D37">
        <w:rPr>
          <w:rFonts w:eastAsia="PMingLiU"/>
        </w:rPr>
        <w:t>Bolos</w:t>
      </w:r>
      <w:r w:rsidRPr="00F756A0">
        <w:rPr>
          <w:rFonts w:eastAsia="PMingLiU"/>
        </w:rPr>
        <w:t xml:space="preserve"> voted</w:t>
      </w:r>
      <w:r w:rsidRPr="00F756A0">
        <w:rPr>
          <w:rFonts w:eastAsia="PMingLiU"/>
        </w:rPr>
        <w:tab/>
        <w:t>______</w:t>
      </w:r>
    </w:p>
    <w:p w:rsidR="00950EB2" w:rsidRDefault="00907ED8">
      <w:pPr>
        <w:tabs>
          <w:tab w:val="left" w:pos="-1440"/>
        </w:tabs>
        <w:ind w:left="8640" w:hanging="3600"/>
        <w:rPr>
          <w:rFonts w:eastAsia="PMingLiU"/>
        </w:rPr>
      </w:pPr>
      <w:r>
        <w:rPr>
          <w:rFonts w:eastAsia="PMingLiU"/>
        </w:rPr>
        <w:t>Commissioner Froerer</w:t>
      </w:r>
      <w:r w:rsidR="00950EB2" w:rsidRPr="00F756A0">
        <w:rPr>
          <w:rFonts w:eastAsia="PMingLiU"/>
        </w:rPr>
        <w:t xml:space="preserve"> voted</w:t>
      </w:r>
      <w:r w:rsidR="00950EB2" w:rsidRPr="00F756A0">
        <w:rPr>
          <w:rFonts w:eastAsia="PMingLiU"/>
        </w:rPr>
        <w:tab/>
        <w:t>______</w:t>
      </w:r>
    </w:p>
    <w:p w:rsidR="00A144C2" w:rsidRDefault="00A144C2">
      <w:pPr>
        <w:tabs>
          <w:tab w:val="left" w:pos="-1440"/>
        </w:tabs>
        <w:ind w:left="8640" w:hanging="3600"/>
        <w:rPr>
          <w:rFonts w:eastAsia="PMingLiU"/>
        </w:rPr>
      </w:pPr>
    </w:p>
    <w:p w:rsidR="00A144C2" w:rsidRDefault="00A144C2" w:rsidP="00A144C2">
      <w:pPr>
        <w:rPr>
          <w:rFonts w:eastAsia="PMingLiU"/>
        </w:rPr>
      </w:pPr>
      <w:r w:rsidRPr="00F756A0">
        <w:rPr>
          <w:rFonts w:eastAsia="PMingLiU"/>
        </w:rPr>
        <w:t>ATTEST:</w:t>
      </w:r>
    </w:p>
    <w:p w:rsidR="00A144C2" w:rsidRDefault="00A144C2" w:rsidP="00A144C2">
      <w:pPr>
        <w:rPr>
          <w:rFonts w:eastAsia="PMingLiU"/>
        </w:rPr>
      </w:pPr>
    </w:p>
    <w:p w:rsidR="00A144C2" w:rsidRPr="00F756A0" w:rsidRDefault="00A144C2" w:rsidP="00A144C2">
      <w:pPr>
        <w:rPr>
          <w:rFonts w:eastAsia="PMingLiU"/>
        </w:rPr>
      </w:pPr>
      <w:r w:rsidRPr="00F756A0">
        <w:rPr>
          <w:rFonts w:eastAsia="PMingLiU"/>
        </w:rPr>
        <w:t>________</w:t>
      </w:r>
      <w:r>
        <w:rPr>
          <w:rFonts w:eastAsia="PMingLiU"/>
        </w:rPr>
        <w:t>___________________________</w:t>
      </w:r>
    </w:p>
    <w:p w:rsidR="00A144C2" w:rsidRPr="00F756A0" w:rsidRDefault="00A144C2" w:rsidP="00A144C2">
      <w:pPr>
        <w:rPr>
          <w:rFonts w:eastAsia="PMingLiU"/>
        </w:rPr>
      </w:pPr>
      <w:r w:rsidRPr="00F756A0">
        <w:rPr>
          <w:rFonts w:eastAsia="PMingLiU"/>
        </w:rPr>
        <w:t>Ricky Hatch, CPA</w:t>
      </w:r>
    </w:p>
    <w:p w:rsidR="00A144C2" w:rsidRPr="00A144C2" w:rsidRDefault="00A144C2" w:rsidP="00A144C2">
      <w:r w:rsidRPr="00F756A0">
        <w:rPr>
          <w:rFonts w:eastAsia="PMingLiU"/>
        </w:rPr>
        <w:t>Weber County Clerk/Auditor</w:t>
      </w:r>
    </w:p>
    <w:sectPr w:rsidR="00A144C2" w:rsidRPr="00A144C2" w:rsidSect="00A144C2">
      <w:pgSz w:w="12240" w:h="15840"/>
      <w:pgMar w:top="144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B2"/>
    <w:rsid w:val="0003795A"/>
    <w:rsid w:val="00090FE6"/>
    <w:rsid w:val="000B5963"/>
    <w:rsid w:val="002E277E"/>
    <w:rsid w:val="002F7C36"/>
    <w:rsid w:val="00304CF2"/>
    <w:rsid w:val="00424C55"/>
    <w:rsid w:val="004C5AC2"/>
    <w:rsid w:val="00722A4E"/>
    <w:rsid w:val="00725B4B"/>
    <w:rsid w:val="00821BDC"/>
    <w:rsid w:val="008D777B"/>
    <w:rsid w:val="00907ED8"/>
    <w:rsid w:val="00950EB2"/>
    <w:rsid w:val="00957D5A"/>
    <w:rsid w:val="009B52AD"/>
    <w:rsid w:val="00A144C2"/>
    <w:rsid w:val="00A52D37"/>
    <w:rsid w:val="00C06D8C"/>
    <w:rsid w:val="00C80D85"/>
    <w:rsid w:val="00C879D1"/>
    <w:rsid w:val="00E66954"/>
    <w:rsid w:val="00EF4279"/>
    <w:rsid w:val="00F20AC2"/>
    <w:rsid w:val="00F756A0"/>
    <w:rsid w:val="00F85D2A"/>
    <w:rsid w:val="00FB5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29BC70"/>
  <w14:defaultImageDpi w14:val="0"/>
  <w15:docId w15:val="{E0E6E16A-4C9C-4ED8-9FB5-4E25F9D2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Baron,Bryan</dc:creator>
  <cp:lastModifiedBy>Quinney,Brandan</cp:lastModifiedBy>
  <cp:revision>4</cp:revision>
  <cp:lastPrinted>2017-09-07T21:23:00Z</cp:lastPrinted>
  <dcterms:created xsi:type="dcterms:W3CDTF">2024-03-12T17:08:00Z</dcterms:created>
  <dcterms:modified xsi:type="dcterms:W3CDTF">2024-03-12T17:19:00Z</dcterms:modified>
</cp:coreProperties>
</file>